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38324B" w:rsidRDefault="00657832" w14:paraId="3559B5F2" w14:textId="27916448">
      <w:pPr>
        <w:pStyle w:val="BodyText"/>
        <w:spacing w:before="5"/>
        <w:rPr>
          <w:rFonts w:ascii="Times New Roman"/>
          <w:b w:val="0"/>
          <w:sz w:val="1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25ECA08" wp14:editId="065F23E5">
                <wp:simplePos x="0" y="0"/>
                <wp:positionH relativeFrom="column">
                  <wp:posOffset>909584</wp:posOffset>
                </wp:positionH>
                <wp:positionV relativeFrom="paragraph">
                  <wp:posOffset>33655</wp:posOffset>
                </wp:positionV>
                <wp:extent cx="2753360" cy="938254"/>
                <wp:effectExtent l="0" t="0" r="889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3360" cy="938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0E30B9" w:rsidR="00657832" w:rsidP="00657832" w:rsidRDefault="00657832" w14:paraId="3ED56676" w14:textId="77777777">
                            <w:pPr>
                              <w:spacing w:line="258" w:lineRule="auto"/>
                              <w:textDirection w:val="btL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0E30B9"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  <w:szCs w:val="26"/>
                              </w:rPr>
                              <w:t>Republic of the Philippines</w:t>
                            </w:r>
                          </w:p>
                          <w:p w:rsidR="00657832" w:rsidP="00657832" w:rsidRDefault="00657832" w14:paraId="1BC8912A" w14:textId="77777777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FF"/>
                                <w:sz w:val="28"/>
                              </w:rPr>
                              <w:t>DEPARTMENT OF ENERGY</w:t>
                            </w:r>
                          </w:p>
                          <w:p w:rsidR="00657832" w:rsidP="00657832" w:rsidRDefault="00657832" w14:paraId="7875B8FE" w14:textId="77777777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</w:rPr>
                              <w:t>Kagawaran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</w:rPr>
                              <w:t xml:space="preserve"> ng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</w:rPr>
                              <w:t>Enerhiya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 w:cs="Times New Roman"/>
                                <w:b/>
                                <w:color w:val="000000"/>
                                <w:sz w:val="26"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style="position:absolute;margin-left:71.6pt;margin-top:2.65pt;width:216.8pt;height:7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w14:anchorId="425ECA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sbwwEAAHcDAAAOAAAAZHJzL2Uyb0RvYy54bWysU9uO0zAQfUfiHyy/06Rpu5eo6Qrtqghp&#10;BZUWPsBxnMaSY5sZt0n/nrFT2gJviDw4M57xyTnHk/XT2Bt2VIDa2YrPZzlnykrXaLuv+Pdv2w8P&#10;nGEQthHGWVXxk0L+tHn/bj34UhWuc6ZRwAjEYjn4inch+DLLUHaqFzhzXlkqtg56ESiFfdaAGAi9&#10;N1mR53fZ4KDx4KRCpN2Xqcg3Cb9tlQxf2xZVYKbixC2kFdJaxzXbrEW5B+E7Lc80xD+w6IW29NEL&#10;1IsIgh1A/wXVawkOXRtm0vWZa1stVdJAaub5H2reOuFV0kLmoL/YhP8PVn45vvkdkA2DxxIpjCrG&#10;Fvr4Jn5sTGadLmapMTBJm8X9arG4I08l1R4XD8VqGd3Mrqc9YPikXM9iUHGgy0geieMrhqn1V0v8&#10;GDqjm602JiWwr58NsKOgi9um54z+W5uxsdm6eGxCjDvZVUuMwliPZ4G1a047YOjlVhOpV4FhJ4Bu&#10;fM7ZQFNQcfxxEKA4M58t2fw4XxYrGpuULFf3OemF20p9WxFWdo6GK3A2hc8hjdrE8eMhuFYn4ZHV&#10;ROVMlm43WXeexDg+t3nquv4vm58AAAD//wMAUEsDBBQABgAIAAAAIQBgpz1U3AAAAAkBAAAPAAAA&#10;ZHJzL2Rvd25yZXYueG1sTI/NSsNAFIX3gu8wXMGdnbRpaomZFCm4E8RU0eUkc01CZ+6EzCSNb+91&#10;pcvDdzg/xWFxVsw4ht6TgvUqAYHUeNNTq+Dt9HS3BxGiJqOtJ1TwjQEO5fVVoXPjL/SKcxVbwSEU&#10;cq2gi3HIpQxNh06HlR+QmH350enIcmylGfWFw52VmyTZSad74oZOD3jssDlXk1Ng52T7/lFnn/uq&#10;b/H5vMxHP70odXuzPD6AiLjEPzP8zufpUPKm2k9kgrCst+mGrQqyFATz7H7HV2oGWboGWRby/4Py&#10;BwAA//8DAFBLAQItABQABgAIAAAAIQC2gziS/gAAAOEBAAATAAAAAAAAAAAAAAAAAAAAAABbQ29u&#10;dGVudF9UeXBlc10ueG1sUEsBAi0AFAAGAAgAAAAhADj9If/WAAAAlAEAAAsAAAAAAAAAAAAAAAAA&#10;LwEAAF9yZWxzLy5yZWxzUEsBAi0AFAAGAAgAAAAhAOxI2xvDAQAAdwMAAA4AAAAAAAAAAAAAAAAA&#10;LgIAAGRycy9lMm9Eb2MueG1sUEsBAi0AFAAGAAgAAAAhAGCnPVTcAAAACQEAAA8AAAAAAAAAAAAA&#10;AAAAHQQAAGRycy9kb3ducmV2LnhtbFBLBQYAAAAABAAEAPMAAAAmBQAAAAA=&#10;">
                <v:textbox inset="2.53958mm,1.2694mm,2.53958mm,1.2694mm">
                  <w:txbxContent>
                    <w:p w:rsidRPr="000E30B9" w:rsidR="00657832" w:rsidP="00657832" w:rsidRDefault="00657832" w14:paraId="3ED56676" w14:textId="77777777">
                      <w:pPr>
                        <w:spacing w:line="258" w:lineRule="auto"/>
                        <w:textDirection w:val="btLr"/>
                        <w:rPr>
                          <w:b/>
                          <w:sz w:val="26"/>
                          <w:szCs w:val="26"/>
                        </w:rPr>
                      </w:pPr>
                      <w:r w:rsidRPr="000E30B9"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6"/>
                          <w:szCs w:val="26"/>
                        </w:rPr>
                        <w:t>Republic of the Philippines</w:t>
                      </w:r>
                    </w:p>
                    <w:p w:rsidR="00657832" w:rsidP="00657832" w:rsidRDefault="00657832" w14:paraId="1BC8912A" w14:textId="77777777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FF"/>
                          <w:sz w:val="28"/>
                        </w:rPr>
                        <w:t>DEPARTMENT OF ENERGY</w:t>
                      </w:r>
                    </w:p>
                    <w:p w:rsidR="00657832" w:rsidP="00657832" w:rsidRDefault="00657832" w14:paraId="7875B8FE" w14:textId="77777777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6"/>
                        </w:rPr>
                        <w:t xml:space="preserve">(Kagawaran ng </w:t>
                      </w:r>
                      <w:proofErr w:type="spellStart"/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6"/>
                        </w:rPr>
                        <w:t>Enerhiya</w:t>
                      </w:r>
                      <w:proofErr w:type="spellEnd"/>
                      <w:r>
                        <w:rPr>
                          <w:rFonts w:ascii="Times New Roman" w:hAnsi="Times New Roman" w:eastAsia="Times New Roman" w:cs="Times New Roman"/>
                          <w:b/>
                          <w:color w:val="000000"/>
                          <w:sz w:val="26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38324B" w:rsidP="00657832" w:rsidRDefault="00580AE1" w14:paraId="6FDAFE39" w14:textId="52B291D4">
      <w:pPr>
        <w:pStyle w:val="BodyText"/>
        <w:spacing w:before="92" w:line="275" w:lineRule="exact"/>
        <w:ind w:left="1706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E4C3F00" wp14:editId="5E19B6B2">
            <wp:simplePos x="0" y="0"/>
            <wp:positionH relativeFrom="page">
              <wp:posOffset>668449</wp:posOffset>
            </wp:positionH>
            <wp:positionV relativeFrom="paragraph">
              <wp:posOffset>-82193</wp:posOffset>
            </wp:positionV>
            <wp:extent cx="783123" cy="79080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23" cy="79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7832" w:rsidRDefault="00657832" w14:paraId="66D892B5" w14:textId="77777777">
      <w:pPr>
        <w:pStyle w:val="Title"/>
      </w:pPr>
    </w:p>
    <w:p w:rsidR="0038324B" w:rsidRDefault="0038324B" w14:paraId="3F57B8B5" w14:textId="77777777">
      <w:pPr>
        <w:pStyle w:val="BodyText"/>
        <w:rPr>
          <w:sz w:val="20"/>
        </w:rPr>
      </w:pPr>
    </w:p>
    <w:p w:rsidR="0038324B" w:rsidRDefault="0038324B" w14:paraId="2355D617" w14:textId="77777777">
      <w:pPr>
        <w:pStyle w:val="BodyText"/>
        <w:rPr>
          <w:sz w:val="20"/>
        </w:rPr>
      </w:pPr>
    </w:p>
    <w:p w:rsidR="0038324B" w:rsidRDefault="0038324B" w14:paraId="2F02FE22" w14:textId="77777777">
      <w:pPr>
        <w:pStyle w:val="BodyText"/>
        <w:rPr>
          <w:sz w:val="20"/>
        </w:rPr>
      </w:pPr>
    </w:p>
    <w:p w:rsidR="0038324B" w:rsidRDefault="0038324B" w14:paraId="20DC26A9" w14:textId="77777777">
      <w:pPr>
        <w:pStyle w:val="BodyText"/>
        <w:spacing w:before="4"/>
        <w:rPr>
          <w:sz w:val="28"/>
        </w:rPr>
      </w:pPr>
    </w:p>
    <w:p w:rsidR="00C0619E" w:rsidP="00D642C4" w:rsidRDefault="00895879" w14:paraId="49BDA04D" w14:textId="0ECA516C">
      <w:pPr>
        <w:pStyle w:val="BodyText"/>
        <w:spacing w:before="99" w:line="232" w:lineRule="auto"/>
        <w:ind w:left="426" w:right="-43" w:firstLine="47"/>
        <w:jc w:val="center"/>
      </w:pPr>
      <w:r>
        <w:t xml:space="preserve">TEMPLATE FOR </w:t>
      </w:r>
      <w:r w:rsidR="00580AE1">
        <w:t>COMMENTS ON THE DRAFT DEPARTMENT CIRCULAR ENTITLED,</w:t>
      </w:r>
    </w:p>
    <w:p w:rsidRPr="0042071A" w:rsidR="0038324B" w:rsidP="00695416" w:rsidRDefault="00D642C4" w14:paraId="4D6B0DEE" w14:textId="1E9D1130">
      <w:pPr>
        <w:jc w:val="center"/>
        <w:rPr>
          <w:b/>
          <w:bCs/>
          <w:i/>
          <w:iCs/>
          <w:sz w:val="24"/>
          <w:szCs w:val="24"/>
        </w:rPr>
      </w:pPr>
      <w:r w:rsidRPr="00551069">
        <w:rPr>
          <w:i/>
          <w:iCs/>
        </w:rPr>
        <w:t>“</w:t>
      </w:r>
      <w:r w:rsidRPr="00695416" w:rsidR="00695416">
        <w:rPr>
          <w:b/>
          <w:bCs/>
          <w:i/>
          <w:iCs/>
          <w:sz w:val="24"/>
          <w:szCs w:val="24"/>
        </w:rPr>
        <w:t>POLICY PRESCRIBING THE GUIDELINES ON THE PREPARATION AND REVIEW OF THE TRANSMISSION DEVELOPMENT PLAN</w:t>
      </w:r>
      <w:r w:rsidRPr="00551069">
        <w:rPr>
          <w:i/>
          <w:iCs/>
        </w:rPr>
        <w:t>”</w:t>
      </w:r>
    </w:p>
    <w:p w:rsidR="00D642C4" w:rsidP="00D642C4" w:rsidRDefault="00D642C4" w14:paraId="27155396" w14:textId="77777777">
      <w:pPr>
        <w:pStyle w:val="BodyText"/>
        <w:spacing w:before="6"/>
        <w:jc w:val="center"/>
        <w:rPr>
          <w:sz w:val="22"/>
        </w:rPr>
      </w:pPr>
    </w:p>
    <w:tbl>
      <w:tblPr>
        <w:tblW w:w="1837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0"/>
        <w:gridCol w:w="2100"/>
        <w:gridCol w:w="5025"/>
        <w:gridCol w:w="5765"/>
        <w:gridCol w:w="3237"/>
      </w:tblGrid>
      <w:tr w:rsidR="00695416" w:rsidTr="6CC5CD13" w14:paraId="5683D87E" w14:textId="4AE4AC95">
        <w:trPr>
          <w:trHeight w:val="482"/>
        </w:trPr>
        <w:tc>
          <w:tcPr>
            <w:tcW w:w="2250" w:type="dxa"/>
            <w:shd w:val="clear" w:color="auto" w:fill="2E5395"/>
            <w:tcMar/>
          </w:tcPr>
          <w:p w:rsidR="00695416" w:rsidP="48C3199E" w:rsidRDefault="00695416" w14:paraId="1F024D1D" w14:textId="3D4BFECD">
            <w:pPr>
              <w:pStyle w:val="TableParagraph"/>
              <w:spacing w:line="321" w:lineRule="exact"/>
              <w:ind w:left="129"/>
              <w:jc w:val="center"/>
              <w:rPr>
                <w:b w:val="1"/>
                <w:bCs w:val="1"/>
                <w:sz w:val="28"/>
                <w:szCs w:val="28"/>
              </w:rPr>
            </w:pPr>
            <w:r w:rsidRPr="48C3199E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Company</w:t>
            </w:r>
          </w:p>
        </w:tc>
        <w:tc>
          <w:tcPr>
            <w:tcW w:w="2100" w:type="dxa"/>
            <w:shd w:val="clear" w:color="auto" w:fill="2E5395"/>
            <w:tcMar/>
          </w:tcPr>
          <w:p w:rsidR="00695416" w:rsidP="32E44903" w:rsidRDefault="00695416" w14:paraId="7BC1F60E" w14:textId="77777777">
            <w:pPr>
              <w:pStyle w:val="TableParagraph"/>
              <w:spacing w:line="321" w:lineRule="exact"/>
              <w:ind w:left="129"/>
              <w:rPr>
                <w:b w:val="1"/>
                <w:bCs w:val="1"/>
                <w:sz w:val="28"/>
                <w:szCs w:val="28"/>
              </w:rPr>
            </w:pP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Section</w:t>
            </w:r>
          </w:p>
          <w:p w:rsidR="00695416" w:rsidP="32E44903" w:rsidRDefault="00695416" w14:paraId="3655095C" w14:textId="0D8B68DB">
            <w:pPr>
              <w:pStyle w:val="TableParagraph"/>
              <w:spacing w:line="321" w:lineRule="exact"/>
              <w:ind w:left="1815" w:right="1806"/>
              <w:jc w:val="center"/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</w:p>
        </w:tc>
        <w:tc>
          <w:tcPr>
            <w:tcW w:w="5025" w:type="dxa"/>
            <w:shd w:val="clear" w:color="auto" w:fill="2E5395"/>
            <w:tcMar/>
          </w:tcPr>
          <w:p w:rsidR="00695416" w:rsidP="32E44903" w:rsidRDefault="00695416" w14:paraId="21E32972" w14:textId="1857DA74">
            <w:pPr>
              <w:pStyle w:val="TableParagraph"/>
              <w:spacing w:line="321" w:lineRule="exact"/>
              <w:ind w:left="1815" w:right="1806"/>
              <w:jc w:val="center"/>
              <w:rPr>
                <w:b w:val="1"/>
                <w:bCs w:val="1"/>
                <w:sz w:val="28"/>
                <w:szCs w:val="28"/>
              </w:rPr>
            </w:pP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Provision</w:t>
            </w:r>
          </w:p>
          <w:p w:rsidR="00695416" w:rsidP="32E44903" w:rsidRDefault="00695416" w14:paraId="7754CE42" w14:textId="0B8601B0">
            <w:pPr>
              <w:pStyle w:val="TableParagraph"/>
              <w:spacing w:line="321" w:lineRule="exact"/>
              <w:ind w:left="614"/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</w:p>
        </w:tc>
        <w:tc>
          <w:tcPr>
            <w:tcW w:w="5765" w:type="dxa"/>
            <w:shd w:val="clear" w:color="auto" w:fill="2E5395"/>
            <w:tcMar/>
          </w:tcPr>
          <w:p w:rsidR="00695416" w:rsidP="32E44903" w:rsidRDefault="00695416" w14:textId="77777777" w14:paraId="772C3CF1">
            <w:pPr>
              <w:pStyle w:val="TableParagraph"/>
              <w:spacing w:line="321" w:lineRule="exact"/>
              <w:ind w:left="614"/>
              <w:rPr>
                <w:b w:val="1"/>
                <w:bCs w:val="1"/>
                <w:sz w:val="28"/>
                <w:szCs w:val="28"/>
              </w:rPr>
            </w:pP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Comments/</w:t>
            </w: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Proposed</w:t>
            </w: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 xml:space="preserve"> </w:t>
            </w: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Revisions</w:t>
            </w:r>
          </w:p>
          <w:p w:rsidR="00695416" w:rsidP="32E44903" w:rsidRDefault="00695416" w14:paraId="0B79B0E4" w14:textId="20CA9279">
            <w:pPr>
              <w:pStyle w:val="TableParagraph"/>
              <w:spacing w:line="321" w:lineRule="exact"/>
              <w:ind w:right="136"/>
              <w:jc w:val="center"/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</w:pPr>
          </w:p>
        </w:tc>
        <w:tc>
          <w:tcPr>
            <w:tcW w:w="3237" w:type="dxa"/>
            <w:shd w:val="clear" w:color="auto" w:fill="2E5395"/>
            <w:tcMar/>
          </w:tcPr>
          <w:p w:rsidR="00695416" w:rsidP="32E44903" w:rsidRDefault="00695416" w14:paraId="57C2D6E4" w14:textId="77777777">
            <w:pPr>
              <w:pStyle w:val="TableParagraph"/>
              <w:spacing w:line="321" w:lineRule="exact"/>
              <w:ind w:right="136"/>
              <w:jc w:val="center"/>
              <w:rPr>
                <w:b w:val="1"/>
                <w:bCs w:val="1"/>
                <w:sz w:val="28"/>
                <w:szCs w:val="28"/>
              </w:rPr>
            </w:pPr>
            <w:r w:rsidRPr="32E44903" w:rsidR="7B8CF23A">
              <w:rPr>
                <w:b w:val="1"/>
                <w:bCs w:val="1"/>
                <w:color w:val="FFFFFF" w:themeColor="background1" w:themeTint="FF" w:themeShade="FF"/>
                <w:sz w:val="28"/>
                <w:szCs w:val="28"/>
              </w:rPr>
              <w:t>Remarks</w:t>
            </w:r>
          </w:p>
          <w:p w:rsidR="00695416" w:rsidP="32E44903" w:rsidRDefault="00695416" w14:paraId="41BDAFD0" w14:textId="6ADDAD14">
            <w:pPr>
              <w:pStyle w:val="TableParagraph"/>
              <w:spacing w:line="321" w:lineRule="exact"/>
              <w:ind w:right="111"/>
              <w:jc w:val="center"/>
              <w:rPr>
                <w:b w:val="1"/>
                <w:bCs w:val="1"/>
                <w:color w:val="FFFFFF"/>
                <w:sz w:val="28"/>
                <w:szCs w:val="28"/>
              </w:rPr>
            </w:pPr>
          </w:p>
        </w:tc>
      </w:tr>
      <w:tr w:rsidR="00695416" w:rsidTr="6CC5CD13" w14:paraId="3E3AC691" w14:textId="0453BD43">
        <w:trPr>
          <w:trHeight w:val="386"/>
        </w:trPr>
        <w:tc>
          <w:tcPr>
            <w:tcW w:w="2250" w:type="dxa"/>
            <w:tcMar/>
          </w:tcPr>
          <w:p w:rsidR="00695416" w:rsidRDefault="00695416" w14:paraId="1B15466C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0" w:type="dxa"/>
            <w:tcMar/>
          </w:tcPr>
          <w:p w:rsidR="00695416" w:rsidRDefault="00695416" w14:paraId="1A3B5F40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5" w:type="dxa"/>
            <w:tcMar/>
          </w:tcPr>
          <w:p w:rsidR="00695416" w:rsidRDefault="00695416" w14:paraId="72C1CEB2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65" w:type="dxa"/>
            <w:tcMar/>
          </w:tcPr>
          <w:p w:rsidR="00695416" w:rsidRDefault="00695416" w14:paraId="10238890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7" w:type="dxa"/>
            <w:tcMar/>
          </w:tcPr>
          <w:p w:rsidR="00695416" w:rsidRDefault="00695416" w14:paraId="1B9078F3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695416" w:rsidTr="6CC5CD13" w14:paraId="3FCAE876" w14:textId="58B956C0">
        <w:trPr>
          <w:trHeight w:val="335"/>
        </w:trPr>
        <w:tc>
          <w:tcPr>
            <w:tcW w:w="2250" w:type="dxa"/>
            <w:tcMar/>
          </w:tcPr>
          <w:p w:rsidR="00695416" w:rsidRDefault="00695416" w14:paraId="6FE082B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0" w:type="dxa"/>
            <w:tcMar/>
          </w:tcPr>
          <w:p w:rsidR="00695416" w:rsidRDefault="00695416" w14:paraId="1304733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5" w:type="dxa"/>
            <w:tcMar/>
          </w:tcPr>
          <w:p w:rsidR="00695416" w:rsidRDefault="00695416" w14:paraId="2CC5B84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65" w:type="dxa"/>
            <w:tcMar/>
          </w:tcPr>
          <w:p w:rsidR="00695416" w:rsidRDefault="00695416" w14:paraId="383AB8A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7" w:type="dxa"/>
            <w:tcMar/>
          </w:tcPr>
          <w:p w:rsidR="00695416" w:rsidRDefault="00695416" w14:paraId="5941ED9F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695416" w:rsidTr="6CC5CD13" w14:paraId="358B817B" w14:textId="02D492F2">
        <w:trPr>
          <w:trHeight w:val="385"/>
        </w:trPr>
        <w:tc>
          <w:tcPr>
            <w:tcW w:w="2250" w:type="dxa"/>
            <w:tcMar/>
          </w:tcPr>
          <w:p w:rsidR="00695416" w:rsidRDefault="00695416" w14:paraId="6644D22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0" w:type="dxa"/>
            <w:tcMar/>
          </w:tcPr>
          <w:p w:rsidR="00695416" w:rsidRDefault="00695416" w14:paraId="793E1EF7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5" w:type="dxa"/>
            <w:tcMar/>
          </w:tcPr>
          <w:p w:rsidR="00695416" w:rsidRDefault="00695416" w14:paraId="5F36E7E8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65" w:type="dxa"/>
            <w:tcMar/>
          </w:tcPr>
          <w:p w:rsidR="00695416" w:rsidRDefault="00695416" w14:paraId="586BAAFD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7" w:type="dxa"/>
            <w:tcMar/>
          </w:tcPr>
          <w:p w:rsidR="00695416" w:rsidRDefault="00695416" w14:paraId="301600F1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695416" w:rsidTr="6CC5CD13" w14:paraId="6F7AE216" w14:textId="55198738">
        <w:trPr>
          <w:trHeight w:val="337"/>
        </w:trPr>
        <w:tc>
          <w:tcPr>
            <w:tcW w:w="2250" w:type="dxa"/>
            <w:tcMar/>
          </w:tcPr>
          <w:p w:rsidR="00695416" w:rsidRDefault="00695416" w14:paraId="43F30FC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0" w:type="dxa"/>
            <w:tcMar/>
          </w:tcPr>
          <w:p w:rsidR="00695416" w:rsidRDefault="00695416" w14:paraId="5EB1BCD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5" w:type="dxa"/>
            <w:tcMar/>
          </w:tcPr>
          <w:p w:rsidR="00695416" w:rsidRDefault="00695416" w14:paraId="63A6FCC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65" w:type="dxa"/>
            <w:tcMar/>
          </w:tcPr>
          <w:p w:rsidR="00695416" w:rsidRDefault="00695416" w14:paraId="183CCC6B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7" w:type="dxa"/>
            <w:tcMar/>
          </w:tcPr>
          <w:p w:rsidR="00695416" w:rsidRDefault="00695416" w14:paraId="4F654BE1" w14:textId="77777777">
            <w:pPr>
              <w:pStyle w:val="TableParagraph"/>
              <w:rPr>
                <w:rFonts w:ascii="Times New Roman"/>
              </w:rPr>
            </w:pPr>
          </w:p>
        </w:tc>
      </w:tr>
      <w:tr w:rsidR="00695416" w:rsidTr="6CC5CD13" w14:paraId="3263953D" w14:textId="00CCA8E6">
        <w:trPr>
          <w:trHeight w:val="383"/>
        </w:trPr>
        <w:tc>
          <w:tcPr>
            <w:tcW w:w="2250" w:type="dxa"/>
            <w:tcMar/>
          </w:tcPr>
          <w:p w:rsidR="00695416" w:rsidRDefault="00695416" w14:paraId="58404F31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0" w:type="dxa"/>
            <w:tcMar/>
          </w:tcPr>
          <w:p w:rsidR="00695416" w:rsidRDefault="00695416" w14:paraId="362AE58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25" w:type="dxa"/>
            <w:tcMar/>
          </w:tcPr>
          <w:p w:rsidR="00695416" w:rsidRDefault="00695416" w14:paraId="26B4B7B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65" w:type="dxa"/>
            <w:tcMar/>
          </w:tcPr>
          <w:p w:rsidR="00695416" w:rsidRDefault="00695416" w14:paraId="7DF81C53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7" w:type="dxa"/>
            <w:tcMar/>
          </w:tcPr>
          <w:p w:rsidR="00695416" w:rsidRDefault="00695416" w14:paraId="4678204C" w14:textId="77777777">
            <w:pPr>
              <w:pStyle w:val="TableParagraph"/>
              <w:rPr>
                <w:rFonts w:ascii="Times New Roman"/>
              </w:rPr>
            </w:pPr>
          </w:p>
        </w:tc>
      </w:tr>
    </w:tbl>
    <w:p w:rsidR="0038324B" w:rsidRDefault="0038324B" w14:paraId="29F465CD" w14:textId="77777777">
      <w:pPr>
        <w:pStyle w:val="BodyText"/>
        <w:rPr>
          <w:sz w:val="20"/>
        </w:rPr>
      </w:pPr>
    </w:p>
    <w:p w:rsidR="0038324B" w:rsidRDefault="0038324B" w14:paraId="1FF2263E" w14:textId="77777777">
      <w:pPr>
        <w:pStyle w:val="BodyText"/>
        <w:rPr>
          <w:sz w:val="20"/>
        </w:rPr>
      </w:pPr>
    </w:p>
    <w:p w:rsidR="0038324B" w:rsidP="007C108A" w:rsidRDefault="0038324B" w14:paraId="2F759E72" w14:textId="5F247CD4">
      <w:pPr>
        <w:spacing w:line="207" w:lineRule="exact"/>
        <w:rPr>
          <w:b/>
          <w:sz w:val="18"/>
        </w:rPr>
      </w:pPr>
    </w:p>
    <w:sectPr w:rsidR="0038324B">
      <w:footerReference w:type="default" r:id="rId7"/>
      <w:type w:val="continuous"/>
      <w:pgSz w:w="20160" w:h="12240" w:orient="landscape"/>
      <w:pgMar w:top="460" w:right="134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3EAB" w:rsidP="007C108A" w:rsidRDefault="00E23EAB" w14:paraId="788DF2FF" w14:textId="77777777">
      <w:r>
        <w:separator/>
      </w:r>
    </w:p>
  </w:endnote>
  <w:endnote w:type="continuationSeparator" w:id="0">
    <w:p w:rsidR="00E23EAB" w:rsidP="007C108A" w:rsidRDefault="00E23EAB" w14:paraId="16227E4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555483" w:rsidR="007C108A" w:rsidP="007C108A" w:rsidRDefault="007C108A" w14:paraId="1C2B72B7" w14:textId="04959473">
    <w:pPr>
      <w:spacing w:before="94" w:line="207" w:lineRule="exact"/>
      <w:ind w:left="147"/>
      <w:jc w:val="both"/>
      <w:rPr>
        <w:i/>
      </w:rPr>
    </w:pPr>
    <w:r w:rsidRPr="0055548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DC9F9C" wp14:editId="2FE4084D">
              <wp:simplePos x="0" y="0"/>
              <wp:positionH relativeFrom="page">
                <wp:posOffset>621665</wp:posOffset>
              </wp:positionH>
              <wp:positionV relativeFrom="paragraph">
                <wp:posOffset>43180</wp:posOffset>
              </wp:positionV>
              <wp:extent cx="11376660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7666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style="position:absolute;margin-left:48.95pt;margin-top:3.4pt;width:895.8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0F2E7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Ppd5gEAALQDAAAOAAAAZHJzL2Uyb0RvYy54bWysU8Fu2zAMvQ/YPwi6L47TNN2MOEWRosOA&#10;bh3Q7QMYWbaFyaJGKXGyrx+lpGmw3Yb5IIii+PQe+by83Q9W7DQFg66W5WQqhXYKG+O6Wn7/9vDu&#10;vRQhgmvAotO1POggb1dv3yxHX+kZ9mgbTYJBXKhGX8s+Rl8VRVC9HiBM0GvHyRZpgMghdUVDMDL6&#10;YIvZdLooRqTGEyodAp/eH5NylfHbVqv41LZBR2FrydxiXimvm7QWqyVUHYHvjTrRgH9gMYBx/OgZ&#10;6h4iiC2Zv6AGowgDtnGicCiwbY3SWQOrKad/qHnuweushZsT/LlN4f/Bqi+7Z/+VEvXgH1H9CMLh&#10;ugfX6TsiHHsNDT9XpkYVow/VuSAFgUvFZvyMDY8WthFzD/YtDQmQ1Yl9bvXh3Gq9j0LxYVle3SwW&#10;Cx6J4uTi6jqPooDqpdhTiB81DiJtakk8yQwOu8cQExmoXq5k8mhN82CszQF1m7UlsYM09fxl/qzx&#10;8pp16bLDVHZETCdZZRKWPBSqDTYHFkl4tA5bnTc90i8pRrZNLcPPLZCWwn5y3KgP5XyefJaD+fXN&#10;jAO6zGwuM+AUQ9UySnHcruPRm1tPpuv5pTKLdnjHzW1NFv7K6kSWrZH7cbJx8t5lnG+9/myr3wAA&#10;AP//AwBQSwMEFAAGAAgAAAAhANEdudzdAAAABwEAAA8AAABkcnMvZG93bnJldi54bWxMj0FPwkAU&#10;hO8m/ofNM/EmW4nAtvSViIlHE0EPctt2H21D923tLlD99S4nPE5mMvNNvhptJ040+NYxwuMkAUFc&#10;OdNyjfD58fqgQPig2ejOMSH8kIdVcXuT68y4M2/otA21iCXsM43QhNBnUvqqIav9xPXE0du7weoQ&#10;5VBLM+hzLLednCbJXFrdclxodE8vDVWH7dEirFO1/n5/4rffTbmj3Vd5mE2HBPH+bnxeggg0hmsY&#10;LvgRHYrIVLojGy86hHSRxiTCPB642EqlMxAlwkKBLHL5n7/4AwAA//8DAFBLAQItABQABgAIAAAA&#10;IQC2gziS/gAAAOEBAAATAAAAAAAAAAAAAAAAAAAAAABbQ29udGVudF9UeXBlc10ueG1sUEsBAi0A&#10;FAAGAAgAAAAhADj9If/WAAAAlAEAAAsAAAAAAAAAAAAAAAAALwEAAF9yZWxzLy5yZWxzUEsBAi0A&#10;FAAGAAgAAAAhAJbU+l3mAQAAtAMAAA4AAAAAAAAAAAAAAAAALgIAAGRycy9lMm9Eb2MueG1sUEsB&#10;Ai0AFAAGAAgAAAAhANEdudzdAAAABwEAAA8AAAAAAAAAAAAAAAAAQAQAAGRycy9kb3ducmV2Lnht&#10;bFBLBQYAAAAABAAEAPMAAABKBQAAAAA=&#10;">
              <w10:wrap anchorx="page"/>
            </v:rect>
          </w:pict>
        </mc:Fallback>
      </mc:AlternateContent>
    </w:r>
    <w:r w:rsidRPr="00555483">
      <w:rPr>
        <w:i/>
      </w:rPr>
      <w:t>Comments on the Draft</w:t>
    </w:r>
    <w:r w:rsidRPr="00555483">
      <w:rPr>
        <w:i/>
        <w:spacing w:val="-2"/>
      </w:rPr>
      <w:t xml:space="preserve"> D</w:t>
    </w:r>
    <w:r w:rsidRPr="00555483">
      <w:rPr>
        <w:i/>
      </w:rPr>
      <w:t>epartment</w:t>
    </w:r>
    <w:r w:rsidRPr="00555483">
      <w:rPr>
        <w:i/>
        <w:spacing w:val="-1"/>
      </w:rPr>
      <w:t xml:space="preserve"> C</w:t>
    </w:r>
    <w:r w:rsidRPr="00555483">
      <w:rPr>
        <w:i/>
      </w:rPr>
      <w:t>ircular</w:t>
    </w:r>
    <w:r w:rsidRPr="00555483">
      <w:rPr>
        <w:i/>
        <w:spacing w:val="-2"/>
      </w:rPr>
      <w:t xml:space="preserve"> </w:t>
    </w:r>
    <w:r w:rsidRPr="00555483">
      <w:rPr>
        <w:i/>
      </w:rPr>
      <w:t>entitled,</w:t>
    </w:r>
    <w:r w:rsidRPr="00555483">
      <w:rPr>
        <w:i/>
        <w:spacing w:val="-2"/>
      </w:rPr>
      <w:t xml:space="preserve"> </w:t>
    </w:r>
    <w:r w:rsidRPr="00555483" w:rsidR="00555483">
      <w:rPr>
        <w:i/>
        <w:iCs/>
      </w:rPr>
      <w:t>“</w:t>
    </w:r>
    <w:r w:rsidRPr="00695416" w:rsidR="00695416">
      <w:rPr>
        <w:i/>
        <w:iCs/>
      </w:rPr>
      <w:t>POLICY PRESCRIBING THE GUIDELINES ON THE PREPARATION AND REVIEW OF THE TRANSMISSION DEVELOPMENT PLAN</w:t>
    </w:r>
    <w:r w:rsidRPr="00555483" w:rsidR="00555483">
      <w:rPr>
        <w:i/>
        <w:i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3EAB" w:rsidP="007C108A" w:rsidRDefault="00E23EAB" w14:paraId="6CC20D30" w14:textId="77777777">
      <w:r>
        <w:separator/>
      </w:r>
    </w:p>
  </w:footnote>
  <w:footnote w:type="continuationSeparator" w:id="0">
    <w:p w:rsidR="00E23EAB" w:rsidP="007C108A" w:rsidRDefault="00E23EAB" w14:paraId="49DC1CBD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24B"/>
    <w:rsid w:val="000E30B9"/>
    <w:rsid w:val="001B7CCA"/>
    <w:rsid w:val="00216A72"/>
    <w:rsid w:val="0038324B"/>
    <w:rsid w:val="003D6F7F"/>
    <w:rsid w:val="00401569"/>
    <w:rsid w:val="0042071A"/>
    <w:rsid w:val="00462EE7"/>
    <w:rsid w:val="004C3AD4"/>
    <w:rsid w:val="00555483"/>
    <w:rsid w:val="00580AE1"/>
    <w:rsid w:val="00657832"/>
    <w:rsid w:val="00695416"/>
    <w:rsid w:val="007C108A"/>
    <w:rsid w:val="007C2F32"/>
    <w:rsid w:val="007D6221"/>
    <w:rsid w:val="00895879"/>
    <w:rsid w:val="00906D79"/>
    <w:rsid w:val="00C0619E"/>
    <w:rsid w:val="00C51484"/>
    <w:rsid w:val="00D642C4"/>
    <w:rsid w:val="00D6463A"/>
    <w:rsid w:val="00E23EAB"/>
    <w:rsid w:val="32E44903"/>
    <w:rsid w:val="48C3199E"/>
    <w:rsid w:val="6CC5CD13"/>
    <w:rsid w:val="7B8CF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CFF1E"/>
  <w15:docId w15:val="{777D2648-982C-423C-BD6C-4CD7A72E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"/>
    <w:qFormat/>
    <w:pPr>
      <w:spacing w:line="321" w:lineRule="exact"/>
      <w:ind w:left="1706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95879"/>
    <w:pPr>
      <w:widowControl/>
      <w:autoSpaceDE/>
      <w:autoSpaceDN/>
    </w:pPr>
    <w:rPr>
      <w:rFonts w:ascii="Arial" w:hAnsi="Arial" w:eastAsia="Arial" w:cs="Arial"/>
    </w:rPr>
  </w:style>
  <w:style w:type="paragraph" w:styleId="Header">
    <w:name w:val="header"/>
    <w:basedOn w:val="Normal"/>
    <w:link w:val="HeaderChar"/>
    <w:uiPriority w:val="99"/>
    <w:unhideWhenUsed/>
    <w:rsid w:val="007C108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C108A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7C108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C108A"/>
    <w:rPr>
      <w:rFonts w:ascii="Arial" w:hAnsi="Arial"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4407CF7B592499CFF4E23CF9DB11B" ma:contentTypeVersion="19" ma:contentTypeDescription="Create a new document." ma:contentTypeScope="" ma:versionID="baab8cde642315fe351073d08df9d3b2">
  <xsd:schema xmlns:xsd="http://www.w3.org/2001/XMLSchema" xmlns:xs="http://www.w3.org/2001/XMLSchema" xmlns:p="http://schemas.microsoft.com/office/2006/metadata/properties" xmlns:ns2="a824a7df-06fd-47e7-94c7-500d824976d1" xmlns:ns3="57405cf2-25a5-404a-a64a-e58925a16ec8" targetNamespace="http://schemas.microsoft.com/office/2006/metadata/properties" ma:root="true" ma:fieldsID="143a13f7b95fadd7bf10b42f3066f4fd" ns2:_="" ns3:_="">
    <xsd:import namespace="a824a7df-06fd-47e7-94c7-500d824976d1"/>
    <xsd:import namespace="57405cf2-25a5-404a-a64a-e58925a16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4a7df-06fd-47e7-94c7-500d82497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e5cc58c-648a-4728-9fa2-160b4e7555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05cf2-25a5-404a-a64a-e58925a16e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9a84cc-5b6a-4b35-865d-87f3b3323379}" ma:internalName="TaxCatchAll" ma:showField="CatchAllData" ma:web="57405cf2-25a5-404a-a64a-e58925a16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4a7df-06fd-47e7-94c7-500d824976d1">
      <Terms xmlns="http://schemas.microsoft.com/office/infopath/2007/PartnerControls"/>
    </lcf76f155ced4ddcb4097134ff3c332f>
    <TaxCatchAll xmlns="57405cf2-25a5-404a-a64a-e58925a16ec8" xsi:nil="true"/>
  </documentManagement>
</p:properties>
</file>

<file path=customXml/itemProps1.xml><?xml version="1.0" encoding="utf-8"?>
<ds:datastoreItem xmlns:ds="http://schemas.openxmlformats.org/officeDocument/2006/customXml" ds:itemID="{FA012354-28ED-43CC-BB6D-5F6067DEBE02}"/>
</file>

<file path=customXml/itemProps2.xml><?xml version="1.0" encoding="utf-8"?>
<ds:datastoreItem xmlns:ds="http://schemas.openxmlformats.org/officeDocument/2006/customXml" ds:itemID="{994583D0-6F09-4F3D-9260-2B4B6C17F8DD}"/>
</file>

<file path=customXml/itemProps3.xml><?xml version="1.0" encoding="utf-8"?>
<ds:datastoreItem xmlns:ds="http://schemas.openxmlformats.org/officeDocument/2006/customXml" ds:itemID="{7B7B2383-FA9B-43BB-BA8B-A20C287306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Emilyn Aguila</dc:creator>
  <lastModifiedBy>Asst. Dir. Madonna M. Naling</lastModifiedBy>
  <revision>8</revision>
  <dcterms:created xsi:type="dcterms:W3CDTF">2025-10-10T00:36:00.0000000Z</dcterms:created>
  <dcterms:modified xsi:type="dcterms:W3CDTF">2026-08-10T01:49:40.1185086Z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2023-03-16T00:00:00Z</vt:filetime>
  </property>
  <property fmtid="{D5CDD505-2E9C-101B-9397-08002B2CF9AE}" pid="5" name="GrammarlyDocumentId">
    <vt:lpwstr>a21a6fef-6fe9-4321-9529-3cd5d67016cc</vt:lpwstr>
  </property>
  <property fmtid="{D5CDD505-2E9C-101B-9397-08002B2CF9AE}" pid="6" name="ContentTypeId">
    <vt:lpwstr>0x0101007904407CF7B592499CFF4E23CF9DB11B</vt:lpwstr>
  </property>
  <property fmtid="{D5CDD505-2E9C-101B-9397-08002B2CF9AE}" pid="7" name="MediaServiceImageTags">
    <vt:lpwstr/>
  </property>
</Properties>
</file>